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3800"/>
        <w:gridCol w:w="4900"/>
        <w:gridCol w:w="1400"/>
        <w:gridCol w:w="40"/>
      </w:tblGrid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8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52AB" w:rsidRPr="001074C8" w:rsidRDefault="009D1D91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C) PREGLED PRORAČUNSKIH KORISNIKA PO ORGANIZACIJSK</w:t>
            </w:r>
            <w:r w:rsidR="00E152AB" w:rsidRPr="001074C8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O-EKONOMSKOJ KLASIFIKACIJI (Analitika)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1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 BRČKO DISTRIKTA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6.862.559,49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Skupština Brčko Distrikta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4.424.871,00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Skupština Brčko Distrikta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4.424.871,00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D6268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1.294.783,13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4.633,00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38.887,87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674,00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511,00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14.252,00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Nezavisni odbor, Vijeće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nacionalnih manjina i članovi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Kodeks ponašanja iz reda građana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108.100,00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naknade skupštinskim poslanicima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mjesnim zajednicama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Sponzorstva i pokroviteljstva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615116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općinama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za posebne namjene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neprofitnim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1.983.000,00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Skupštine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2.085.719,00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Skupštine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2.085.719,00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1.624.379,61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81.131,00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odlaska u mirovin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4.633,00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12.237,00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63.254,39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evoza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445,00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4.340,00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evoza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3.145,00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71.859,00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1.695,00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2.739,00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772,00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3.665,00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tisk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3.254,00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</w:t>
            </w:r>
            <w:bookmarkStart w:id="2" w:name="_GoBack"/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bookmarkEnd w:id="2"/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A06D1E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351.969,49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A06D1E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351.969,49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38.056,12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44EA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rad članovima Izbornog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2.283,37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44EA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rad članovima Izbornog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Redovit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 poslaničkih klubova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Kompjuterska,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elektroničk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oprema, ureds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ki namještaj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A06D1E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10.609.044,41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3.365.198,61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3.365.198,61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1.017.783,97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A06D1E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20.028,00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42.592,00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" w:name="JR_PAGE_ANCHOR_0_3"/>
            <w:bookmarkEnd w:id="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38.101,64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E41BC3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evoza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E41BC3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evoza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06D1E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evoza u inozemstv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evoza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41BC3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naknade cestovn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80779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području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0F18E6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44EA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1074C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– 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74C8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tisk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74C8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74C8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na parking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Hotelski smještaj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74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Izmjene pločica na vratima, dvoran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 i sl.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Koproducentski ugovor Dan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 javna </w:t>
            </w:r>
            <w:r w:rsid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poduzeća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ustanove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RNIU Radio Brčko,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940.569,00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krastu / križu Brčko distrikta BiH za program užine za djecu slabijeg imovinskog stanja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krstu / križu Brčko distrikta BiH za pr</w:t>
            </w:r>
            <w:r w:rsid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učenika, djece s poteškoćama u razvoju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Međureligijskom vijeću BiH Sarajevo za redovan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74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Donacija udruzi „Civitas“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Sarajevo za organizaciju kampa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" w:name="JR_PAGE_ANCHOR_0_4"/>
            <w:bookmarkEnd w:id="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Franjevačkom samostanu Dubrave za zdravstveno osiguranje i Franjevački provincijalat 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Sofra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Donacija Medžlisu IZ Brčko za M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IO i zdravstveno osiguranje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200.194,00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10375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Srpskom pravoslavnom arhijerejskom namjesništvu brčanskom u Brčkom za 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IO i zdravstveno osiguranje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Vrhbosanskoj nadbiskupiji za zdravstveno osiguranje i međupomoć 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– F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ond svećeničke solidarnosti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F7335A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Tajništvo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2.795.300,99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0375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informir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700.187,30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241.217,43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3.881,00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11.616,00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5.672,87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javnog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anja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Angažir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anje estradnih umjetnika i ostalo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Novogodišnji koncert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Dan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Organizacija manifestacije 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„Čari zime u Brčkom“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organizacije rada klizališta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0375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Zakonodavni ured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368.089,42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317.549,77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5.063,00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15.488,00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11.888,65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10375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evoza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" w:name="JR_PAGE_ANCHOR_0_5"/>
            <w:bookmarkEnd w:id="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7D7E0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0375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D7E0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D7E0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koordinaciju politika i 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407.753,91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D7E0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354.995,54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7D7E07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6.831,00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17.424,00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10.203,37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D7E0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7D7E0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Paragraf Lex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Upravna inspekcija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143.021,35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D7E0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132.371,52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7D7E07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1.642,00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D7E0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3.872,00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5.135,83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7D7E0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Tajništvo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419.953,15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D7E0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90.211,40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7D7E07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3.872,00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5.589,75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" w:name="JR_PAGE_ANCHOR_0_6"/>
            <w:bookmarkEnd w:id="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33457A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33457A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cvijeća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Parking karte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Vatromet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33457A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opć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533.512,05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471.779,81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33457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11.854,00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25.168,00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12.560,24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33457A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strateško planiranje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222.783,81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167.985,67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33457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5.789,00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9.680,00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10.079,14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" w:name="JR_PAGE_ANCHOR_0_7"/>
            <w:bookmarkEnd w:id="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33457A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Inspektorat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3.428.559,48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Inspektorat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3.428.559,48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3457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2.923.616,79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57.043,00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7258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127.776,00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17258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mirovn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11.521,00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118.402,69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evoza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evoza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pr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evoza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7258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putovnice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F3A26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avka i održavanja vozila i auto-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7258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Paragraf Lex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BIMS-a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vi vještačenja, svjedoka i sud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ca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stale usluge vještačenja – vanjski su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radnici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ispitivanja okoline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7258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na parking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8" w:name="JR_PAGE_ANCHOR_0_8"/>
            <w:bookmarkEnd w:id="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Ispitivanje uzoraka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Ispitivanje uzoraka </w:t>
            </w:r>
            <w:r w:rsidR="00FF3A26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monitoring štetnih organizama na bilju i biljnim proizvodima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Kontrola goriva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Kontrola kvaliteta vode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Kontrola kvaliteta zdravstvene ispravnosti namirnica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Oglasi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Rušenje, uklanjanje i dr. po zaključku o izvršenju rješenja inspekcije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Uništavanje predmeta po zaključku o izvršenju rješenja inspekcije, a na o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snovu Pravilnika o postupanju 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oduzetim predmetima i drugim propisima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natpisa,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legitimacija za inspektore,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sjetnica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FF3A26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Apelacijsko</w:t>
                  </w:r>
                  <w:r w:rsidR="00F7335A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401.426,81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FF3A26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Apelacijsko</w:t>
                  </w:r>
                  <w:r w:rsidR="00F7335A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401.426,81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352.659,75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topli obrok 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13.552,00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16.115,06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234.687,65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234.687,65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Bruto plać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163.964,56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F7335A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2.314,00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7.744,00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7.115,09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7335A" w:rsidP="00F7335A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FF3A26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17258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383.870,87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 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383.870,87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217.648,71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3.379,00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9.680,00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5.503,16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 w:rsidTr="00D74BC0">
        <w:trPr>
          <w:trHeight w:hRule="exact" w:val="351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za parking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Su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iranje procesa reforme javne uprave</w:t>
            </w:r>
            <w:r w:rsidR="00FF3A2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Odluci br. 05-001183/11 od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</w:t>
            </w:r>
            <w:r w:rsidR="00FF3A2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</w:t>
            </w:r>
            <w:r w:rsidR="00FF3A2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2011.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 za održavanje e-sjednica Vlade i ICIS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PRAVOSUĐE BRČKO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18.023.505,95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FF3A26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Pravosudn</w:t>
                  </w:r>
                  <w:r w:rsidR="00FF3A2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B179DF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5.021.518,57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FF3A26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Pravosudn</w:t>
                  </w:r>
                  <w:r w:rsidR="00FF3A2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o </w:t>
                  </w:r>
                  <w:r w:rsidR="00B179DF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5.021.518,57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2.068.869,03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43.263,00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114.400,00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Posebne naknade iz radnog odnosa za povremene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poslove</w:t>
            </w: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112.476,54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9.820,00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Elektromaterijal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 w:rsidRPr="00D74BC0">
              <w:rPr>
                <w:rFonts w:ascii="SansSerif" w:hAnsi="SansSerif" w:cs="SansSerif"/>
                <w:color w:val="000000"/>
                <w:sz w:val="16"/>
                <w:lang w:val="hr-BA"/>
              </w:rPr>
              <w:t>Vodoinstalacijsk</w:t>
            </w:r>
            <w:r w:rsidR="00E152AB" w:rsidRPr="00D74BC0">
              <w:rPr>
                <w:rFonts w:ascii="SansSerif" w:hAnsi="SansSerif" w:cs="SansSerif"/>
                <w:color w:val="000000"/>
                <w:sz w:val="16"/>
                <w:lang w:val="hr-BA"/>
              </w:rPr>
              <w:t>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stručne ispite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D6268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povjerenstva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Bolnička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izvršenja sudskih presuda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B76E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AB76ED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posjetnice („vizit-karte“)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1" w:name="JR_PAGE_ANCHOR_0_11"/>
            <w:bookmarkEnd w:id="1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Liječenje zatvorenika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hotelskog smještaja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izvršenja kazne zatvora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informatičke i druge srodne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službenih vozila Sudske policije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toplotnih pumpi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softvera i licenci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D74BC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Osnovni s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6.550.908,63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D74BC0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Osnovni </w:t>
                  </w:r>
                  <w:r w:rsidR="00D74BC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6.550.908,63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5.041.802,64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91.985,00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46.100,00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49.460,00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135.080,99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2" w:name="JR_PAGE_ANCHOR_0_12"/>
            <w:bookmarkEnd w:id="12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i vještačenja, svjedoka i sudaca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izvršenja sudskih presuda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68.080,00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</w:t>
            </w:r>
            <w:r w:rsidR="00FF3A2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podsjetnice „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vizit-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  <w:r w:rsidR="00FF3A26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Prevođenje sa stranih jezika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Instituta za medicinsko vještačenje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D74BC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Apelacijski s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1.986.598,72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D74BC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Apelacijski s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1.986.598,72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1.737.632,01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36.960,00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8.915,00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43.171,71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3" w:name="JR_PAGE_ANCHOR_0_13"/>
            <w:bookmarkEnd w:id="1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D74BC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Tužiteljstvo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2.217.874,10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D74BC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Tužiteljstv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2.217.874,10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1.696.115,28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17.072,00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45.023,00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11.825,00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44.157,82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7.257,00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4" w:name="JR_PAGE_ANCHOR_0_14"/>
            <w:bookmarkEnd w:id="1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vi vještačenja, svjedoka i sudac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memorandum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skih pločica na vratima,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podsjetnice „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vizit-k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arte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Prevođenje sa stranih jezika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pregled vozila po naredbama suda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Instituta za medicinsko vještačenje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sahrane socijalnih slučajeva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projektne i druge dokumen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tacije za novu zgradu Tužiteljstva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D74BC0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Pravobrani</w:t>
                  </w:r>
                  <w:r w:rsidR="00D74BC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teljstvo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1.435.511,53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D74BC0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Pravobrani</w:t>
                  </w:r>
                  <w:r w:rsidR="00D74BC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teljstvo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1.435.511,53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1.135.480,14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38.338,39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5" w:name="JR_PAGE_ANCHOR_0_15"/>
            <w:bookmarkEnd w:id="1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hotelskog smještaja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269,00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uređaja za klimatizaciju prostorija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811.094,40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811.094,40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660.613,02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21.120,00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26.191,38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6" w:name="JR_PAGE_ANCHOR_0_16"/>
            <w:bookmarkEnd w:id="1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D74BC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vještačenja, svjedoka i sud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aca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3.339,00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6.725,00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vizit-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27.094.680,24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D74BC0" w:rsidP="00A1624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Uniformir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ana krim. 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26.161.191,86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D74BC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Uniformir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ana krim. p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olicija i drugo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26.161.191,86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14.535.867,69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1.209.478,17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vize, 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putovnice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Briket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7" w:name="JR_PAGE_ANCHOR_0_17"/>
            <w:bookmarkEnd w:id="1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Rekreacijsk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javni red i sigurnost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D18C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ni znaci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signalizacija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6.096,00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pse tragače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Značke, za zgradu i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 za krim policiju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613461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Vojni materijal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Posteljna oprema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Vodoinstalacijs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skladišnog prostora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 za tekuće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imovine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D74BC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vještačenja, svjedoka i sud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aca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8" w:name="JR_PAGE_ANCHOR_0_18"/>
            <w:bookmarkEnd w:id="1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usluge prodaje administrativnih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pristojbi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je na osnovu Pravilnika o korišt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enju sredstava za specijalne izdatke Policije Brčko distrikta BiH broj: 14.05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-1767/07 od 24.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2007.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Izgradnja strelišta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Poligon za trening službenih pasa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Aku-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rezač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Automatsko oružje - jurišna puška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Auto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prikolica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motocikala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Balističke kacige i ploče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Balistički prsluk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Električna ogrlica za pse sa GPS-om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Komplet za pretvorbu oružja u oružje za simulaciju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Komunikacijska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Kosačica za održavanje strelišta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Osob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ni set za prvu pomoć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Motorna vozila (patrolna i civilna)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Nevidljivi laser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Nišani za puške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Oprema za digitalnu forenziku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Oprema za posebne istražne radnje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Oružje (snajperska puška)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Radar TRU CAM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Radar VECTOR SR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Računarska, mrežna i oprema za štampanje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Sigurnosni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Solarni paneli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Specijalni motocikl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Taktičke ljestve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Tehnička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Terenska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ostalih stalnih sredstava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Službeni pas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Aplikativni softver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Softver Policije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Softver Policije BD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Asfaltiranje parking prostora za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Administracija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933.488,38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Administracija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933.488,38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816.548,95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25.239,43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19" w:name="JR_PAGE_ANCHOR_0_19"/>
            <w:bookmarkEnd w:id="1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pse tragače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skladišnog prostora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JAVNU 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8.980.506,98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8.056.796,87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8.056.796,87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5.805.498,70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192.105,00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363.715,00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257.803,17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vize, 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putovnice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centralno grijanje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peleta za zgradu CZ i Vatrogasni dom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dostave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sitnog inventara za potrebe PVJ, CZ i OiO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i stomatološki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javni red i sigurnost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rad Jedinice za akcidentne situacije (apsorbent za uklanjanje rasutih nečistoća sa čvrstih površina)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Registarske tablice,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ne dozvole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3.435,00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Zaštitna odjeća, obuća i uniforma za vatrogasce, deminere i Jedinicu FTO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0" w:name="JR_PAGE_ANCHOR_0_20"/>
            <w:bookmarkEnd w:id="2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 prostorija u vatrogasnom domu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opremu u PVJ, CZ i Jedinici FTO i OiO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 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Hitne mjere sanacije klizišta na području Brčko distrikta u skladu sa strateškim ciljem 2. prioriteta 2.4., mjera 2.4.1. "Razvoj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preventivnog djelovanja od nesreća"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vatrogasaca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Životno osiguranje deminera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javnog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anja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D74BC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Korištenje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mrežnog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specijalizaciju i školovanje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stručne ispite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računovodstvenih i revizorskih usluga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Izdatci za Povjerenstva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polaganje stručnog ispita iz oblasti PP zaštite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projekata i projektnog nadzora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Kontrola tehničke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Organizira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zajedničke vježbe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pribavljanja stručnih mišljenja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vozila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Realizacija planova podrške uključivanja nevladinih organizacija u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i spašavanja u skladu sa strateškim ciljem 2. prioritet 2.4., mjera 2.4.2 "Programi podrške NVO prepoznatim u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zaštite i spašavanja"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sanaciju klizišta n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a 6 lokacija (predimplementacijsk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faza projekta)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Radovi na sanaciji klizišta u MZ Rašljani po g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lavnom projektu - implementacijsk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faza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ATS ormara, sklopke i sitnog materijala za remont agregata, stavljanje u funkciju i povezivanje na postojeću elektromre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žu u svrhu nesmetanog funkcionir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anja radio veze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brana za skupljanje opasnih materija na vodenim površinama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ugradnja kotla za centralno grijanje na pelet sa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1" w:name="JR_PAGE_ANCHOR_0_21"/>
            <w:bookmarkEnd w:id="2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rez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ervoarom, inox dimnjakom, protu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požarnim vratima i ostalom sitnom opremom</w:t>
            </w: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za prostorije Vatrogasnog doma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pumpe za pretakanje opasnih materija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 w:rsidP="00D74BC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</w:t>
                  </w:r>
                  <w:r w:rsidR="00D74BC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gospodarstva i fizičkim osoba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528.117,60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</w:t>
                  </w:r>
                  <w:r w:rsidR="00D74BC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granama gospodarstva i fizičkim osoba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528.117,60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423.569,62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19.227,98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kompjuterske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395.592,51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395.592,51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316.712,51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15.120,00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vize, 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putovnice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Prijevoz robe (zračni, cestovni, željeznički)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2" w:name="JR_PAGE_ANCHOR_0_22"/>
            <w:bookmarkEnd w:id="22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javnog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anja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lne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opreme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STRUČNE I ADMINISTRATIVNE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4.116.212,87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1.459.834,04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1.459.834,04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233.320,97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8.463,07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Namještaj za MZ i to: MZ 1.Maj, MZ Brezovo Polje selo, MZ Buzekara, MZ Ilićka, MZ Šatorovići, MZ Centar 3, MZ Centar 5, MZ Meraje, MZ Boće i MZ Bijela. 10 mjesnih zajednica po 2.000 KM i namještaj za opremanje Omladinskog centra 20.000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održavanje higijene u Omladinskom centru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Redovit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3" w:name="JR_PAGE_ANCHOR_0_23"/>
            <w:bookmarkEnd w:id="2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procjenu učinka provedenog programa odnosno projekta koje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ira </w:t>
            </w:r>
            <w:r w:rsidR="007C40A5"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7C40A5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 stručne i administrativne poslove 5.000 KM i usluge parkiranja službenih vozila, vatrogasne usluge i druge nespomenute usluge 700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mjesnim zajednicama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78 mjesnih z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ajednica po 7.000 KM, za redovit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546.000,00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krstu/križu Brčko d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istrikta Bosne i Hercegovine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društvu radi izvršavanja njegovih zadataka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</w:t>
            </w:r>
            <w:r w:rsidR="00D74BC0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javnom pozivu ostalim neprofitnim organizacijama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onacije Vijeću mladih za redovit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organizacijama mladih po javnom pozivu iz Fonda mobilnosti mladih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neprofitnim organizacijama iz Fonda za nacionalne manjine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cijama  - za organizaciju </w:t>
            </w:r>
            <w:r w:rsidR="00D74BC0" w:rsidRPr="00D74BC0">
              <w:rPr>
                <w:rFonts w:ascii="SansSerif" w:hAnsi="SansSerif" w:cs="SansSerif"/>
                <w:color w:val="000000"/>
                <w:sz w:val="16"/>
                <w:lang w:val="hr-BA"/>
              </w:rPr>
              <w:t>ljetno</w:t>
            </w:r>
            <w:r w:rsidRPr="00D74BC0">
              <w:rPr>
                <w:rFonts w:ascii="SansSerif" w:hAnsi="SansSerif" w:cs="SansSerif"/>
                <w:color w:val="000000"/>
                <w:sz w:val="16"/>
                <w:lang w:val="hr-BA"/>
              </w:rPr>
              <w:t>g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kampa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 - za organizaciju susreta mladih iz iseljeništva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- za organizaciju omladinskog projekta za bolje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za odabir Volontera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druge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1.204.090,25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1.204.090,25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543.763,38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12.055,00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D74BC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28.688,00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16.633,87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31.540,00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38.020,00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D74BC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Održavanje servera,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pisača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rač. mreže i ostale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 w:rsidRPr="00A16242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Kasko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redovit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4" w:name="JR_PAGE_ANCHOR_0_24"/>
            <w:bookmarkEnd w:id="2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Produžav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anje licencija za antivirusnu zašti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tu, AntiSPAM i druge softverske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parkinga i druge nespomenute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rske i mrežne opreme (serveri, prekidač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„switchevi“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UPS i drugo) i druge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uredsk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297.000,00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Microsoft Enterprise licenc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druge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br/>
              <w:t>trajne licenc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598.235,99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598.235,99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484.290,56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10.725,00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8.550,00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14.235,43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HRMIS-a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D74BC0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Kasko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redovit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matične službe, izrada pločic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a sa imenima, akreditacije, cvj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tni aranžmani i vijenci, tiskan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 obrasci, troškovi usluge parkinga službenih vozila i druge nespomenute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3.231,00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D74BC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618.990,91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D74BC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618.990,91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529.880,48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24.047,43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5" w:name="JR_PAGE_ANCHOR_0_25"/>
            <w:bookmarkEnd w:id="2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74BC0">
              <w:rPr>
                <w:rFonts w:ascii="SansSerif" w:hAnsi="SansSerif" w:cs="SansSerif"/>
                <w:color w:val="000000"/>
                <w:sz w:val="16"/>
                <w:lang w:val="hr-HR"/>
              </w:rPr>
              <w:t>namještaj, računaln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druga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A16242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</w:t>
                  </w:r>
                  <w:r w:rsidR="007C40A5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ba zajedničkih poslova 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="007C40A5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djel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235.061,68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ba zajedničkih poslova O</w:t>
                  </w:r>
                  <w:r w:rsidR="007C40A5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djel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235.061,68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186.002,99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D74BC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4.468,69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medicinske i  usluge javnog zdravstva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DIREKCIJA ZA 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31.635.393,46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7C40A5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ravnatelj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 Direkcije za 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1.240.533,72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7C40A5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ravnatelj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 Direkcije za 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1.240.533,72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689.708,68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7.369,00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C40A5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27.106,04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6" w:name="JR_PAGE_ANCHOR_0_26"/>
            <w:bookmarkEnd w:id="2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7C40A5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295.000,00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7C40A5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računala i računaln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Stručna služba Direkcije za 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5.288.837,65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Stručna služba Direkcije za 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3.128.778,65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586.685,33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14.119,00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32.950,00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18.216,00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17.319,32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27.039,00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60367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613961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Zatezne kamate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kompjuterske opreme za fiskalizaciju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Sudske presude i rješenja, sudska i </w:t>
                  </w:r>
                  <w:r w:rsidR="0060367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vansudska poravnanja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2.160.059,00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Sudska i 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vansudska rješenja i poravnanja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2.160.059,00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60367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Riznica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18.634.247,64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60367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Riznica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2.099.284,64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1.800.815,65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41.279,00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7" w:name="JR_PAGE_ANCHOR_0_27"/>
            <w:bookmarkEnd w:id="2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61.589,99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platnog prometa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usluge prodaje administrativnih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pristojbi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16030003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Domaća i strana pozajmljivanja i otplate duga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16.534.963,00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616213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Kamate na pozajmice od kreditora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CEB, OPEC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2.899.948,00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616219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Kamate na pozajmice od drugih stranih pozajmljivača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13.076,00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616412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naknade od pozajmice primljene od stranog pozajmljivanja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Marža, kamata obilaznica, MMF troškovi, tr. Svjetske banke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393.886,00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823100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Otplate dugova 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primljenih kroz d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ržavu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Fabrika vode, obilaznica, MMF, Svjetska banka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13.228.053,00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60367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Porezn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6.312.878,19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60367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Porezn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6.312.878,19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2.865.245,44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49.316,00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81.966,75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međunarodnim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sferi za unapređenje informacijsk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og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a za izvješćivanje u Porezn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oj upravi Direkcije za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Uvođenje novog modela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fiskalizacije u Brčko </w:t>
            </w:r>
            <w:r w:rsidR="0060367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centralne harmonizacijske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158.896,26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centralne harmonizacijske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158.896,26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130.395,62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3.707,00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8" w:name="JR_PAGE_ANCHOR_0_28"/>
            <w:bookmarkEnd w:id="2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5.093,64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7C40A5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GOSPODARSKI RAZVITAK, Š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PORT I 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24.409.324,86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 w:rsidP="007C40A5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 w:rsidR="007C40A5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gospodarski razvitak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17.995.454,49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 w:rsidP="007C40A5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 w:rsidR="007C40A5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gospodarski razvitak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17.995.454,49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590.932,77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C40A5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5.675,00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24.890,72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1.321,00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3.182,00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C40A5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RTV emisije i reportaže na temu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brošura, promotivnog materijala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zgradi Vlade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korištenja servisa za provjeru boniteta firmi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7C40A5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Ugovori o obavljanju posebnih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24.960,00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7C40A5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C40A5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 edukaciju i sudjelovanje u okruglim stolovima iz područja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promocije i razvoja malih i srednjih </w:t>
            </w:r>
            <w:r w:rsid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poduzeća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parkinga za jedno službeno vozilo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vozila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29" w:name="JR_PAGE_ANCHOR_0_29"/>
            <w:bookmarkEnd w:id="2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10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60367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d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ržavi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Ministarstvu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7C40A5">
              <w:rPr>
                <w:rFonts w:ascii="SansSerif" w:hAnsi="SansSerif" w:cs="SansSerif"/>
                <w:color w:val="000000"/>
                <w:sz w:val="16"/>
                <w:lang w:val="hr-HR"/>
              </w:rPr>
              <w:t>ija i trezora BiH u skladu 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potpisanim Sporazumom o preuzimanju p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oslova, opreme i zaposlenih Zavod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 statistiku Brčko u cilju provedbe statističkih aktivnosti od isključivog interesa za Brčko distrikt BiH, a koje će provoditi Agencija za statistiku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7C40A5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Transfer Razvojno-garancijsk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om fondu Brčko distrikta BiH za Program subvencioniranja dijela kamata za kupovinu ili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izgradnju prve nekretnine za 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ješavanje stambenog  problema na teritoriji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Razvojno-garancijsk</w:t>
            </w:r>
            <w:r w:rsidR="0060367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fondu Brčko distrikta BiH za program subvencioniranja dijela ka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mata za kredite poduzećima, poduzetnicima i nositelj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ima poljoprivrednih gazdinstava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Razvojno-garancijsk</w:t>
            </w:r>
            <w:r w:rsidR="0060367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fondu Brčko distrikta BiH za rad i materijalne troškove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Zavodu za zapošljavanje Brčko distrikta BiH za realizaciju Programa samozapošljavanja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za organizaciju stručnih sku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pova iz oblasti razvoja gospodarstva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60367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za organiz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iranje Međunarodnog sajma gospodarstva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60367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Donacija za organizira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nje Međunarodnog sajma pčelarstva u Brčkom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60367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ga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 koja se bave zaštitom prava radnika za realizaciju njihovih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60367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ga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 poslodavaca u Brčko distriktu BiH za realizaciju njihovih programa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60367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ga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ma gospodarstven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ika u Brčko distriktu BiH za realizaciju njihovih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60367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</w:t>
            </w:r>
            <w:r w:rsidR="00603672">
              <w:rPr>
                <w:rFonts w:ascii="SansSerif" w:hAnsi="SansSerif" w:cs="SansSerif"/>
                <w:color w:val="000000"/>
                <w:sz w:val="16"/>
                <w:lang w:val="hr-HR"/>
              </w:rPr>
              <w:t>ga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 za zaštitu potrošača u Brčko distriktu BiH za realizaciju njihovih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Donacije za organiziranje sudjelovanje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gospodarstveni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 Brčko dis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trikta BiH na sajmovima gospodarstva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ili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javnim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Subvencija JP „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LUKA BRČKO" za sanaciju štete koja mu je prouzrokovana zatvaranjem mosta Brčko-Gunja za teretni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ćima u skladu sa Zakonom o podsticaju u privredu Brčko distrikta BiH - Nadoknada plaćenih troškova u visini razlike u cijeni vode koju plaća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će ili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tnik i cijene koju plaćaju domaćinstva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 u skladu sa Zakonom o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ticaju u privredu Brčko distrikta BiH - Naknada za obaveze uplaćene po osnovu poreza i doprinosa iz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vrijeme porodiljskog odsustva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 u skladu sa Zakonom o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ticaju u privredu Brčko distrikta BiH- Nadoknada sredstava datih za certifikate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 u skladu sa Zakonom o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ticaju u privredu Brčko distrikta BiH-Nadoknada namjenskih naknada i usluga plaćenih za priključenje na elektroenergetsku mrežu i za povećanje angažovane snage kod postojećih potrošača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 u skladu sa Zakonom o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ticaju u privredu Brčko distrikta BiH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Nadoknada namjenskih naknada, radova i usluga plaćenih za priključenje na vod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vodnu i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kanalizacijsk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mrežu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ećima u skladu sa Zakonom o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ticaju u privredu Brčko distrikta BiH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Nadoknada plaćenih troškova u visini razlike u cijeni električne energ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ije koju plaće poduzeće ili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duzetnik i cijene koju plaćaju domaćinstva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 u skladu sa Zakonom o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ticaju u privredu Brčko distrikta BiH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Naknada 1/3 novčanog iz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nosa za novo zapošljavanje nezaposlenih osoba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poduzećima u skladu sa Zakonom o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tica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ju u gospodarstvo Brčko distrikta Bi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Nadoknada plaćenih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pristojbi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nužnih za dobiv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 odobrenja za građenje, odobrenja za upotrebu objekta i reviziju tehničke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poduze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ećima u skladu sa Zakonom o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tic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 u privredu Brčko distrikta BiH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Nadoknada novčanog iznosa za nove investicije radi nabavke stalnih sredstava do visine utvrđenog i uplaćenog poreza na dobit/dohodak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9.812.000,00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0" w:name="JR_PAGE_ANCHOR_0_30"/>
            <w:bookmarkEnd w:id="3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duzećima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 isplatu neisp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laćenih subvencija privatnim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ećima u skladu sa Zakonom o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ticaju u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gospodarstvo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 distrikta BiH  po pravo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moć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nim rješenjima iz 2024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Kapitalna donacija privatnim poduzećima i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privatnim p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duzećima i p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duzetnicima kroz program za provođenje mje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ra energetske učinkovitosti za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duzetnike, mala i srednja </w:t>
            </w:r>
            <w:r w:rsid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poduzeća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pisača i kopir-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aparata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6.413.870,37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6.413.870,37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874.640,48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56.144,00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5.675,00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33.718,89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2.528,00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9.622,00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9.370,00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 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pregrada za izložbeni prostor za potr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bu Muzeja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baterija za opremu doma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statua za nagrade za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Internacionalni susreti Brčko distrikta BiH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pehara, plaketa, medalja s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lentom i omotnica diploma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Slikarski materijal i pribor za realizaciju planiranih programa u oblasti likovne umjetnosti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Tiskan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materijal za razne manifestacije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Materijal za održavanje higijene Doma kulture,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Knjižnice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Galerije i Muzeja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Kontrola aparata za gašenje i hidrantske mreže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Koprodukcija kulturnih i sportskih manifestacija, oglasi, RTV emisije na temu sporta i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Konzumacija hrane i pića sudionika raznih kulturnih i sportskih manifestacija i drugih događaja u organizaciji Odjel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tijekom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1" w:name="JR_PAGE_ANCHOR_0_31"/>
            <w:bookmarkEnd w:id="3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C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IP-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ovanje knjiga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Član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arina u knjižničarsko-informacijsko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COBISS.BH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za angažiranje stručnih osob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 konz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ervacij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 arheološkog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Muzeju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Ugovori o obavljanju posebnih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83.520,00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 potrebe raznih kulturnih i sportskih manifestacija u toku godine i za potrebe djelatnosti Muzeja, Biblioteke i Galerije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Angažira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nje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estradnih umjetnika i organizira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kulturno zabavnog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jetni aranžmani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4.425,00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hotelskog smještaja za sudionike raznih kulturnih i sportskih manifestacija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Uramljivanje slika, crteža i grafika za potrebe Galerije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fizičkog osiguranja Doma kulture za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vrijeme trajanja manifestacije „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Internacionalni teata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rski susreti Brčko distrikt BiH“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dramske predstave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 javna </w:t>
            </w:r>
            <w:r w:rsid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poduzeća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ustanove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turističkoj organizaciji Brčko distrikta BiH za rad i materijalne troškove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Nagrade za najboljeg sportašic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i sport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ašicu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prethodnoj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sudionicima manifestacije „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Internacionalni teatarski susreti Brčko distrikt BiH"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Nagrade za kazališn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pr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edstave u okviru manifestacije „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Internacionalni teata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rski susreti Brčko distrikt BiH“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Donacije po javnom pozivu nepro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fitnim organizacijama iz područja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sporta i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po javnom pozivu neprofitnim organizacijama za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iranje, odnosno su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iranje programa odnosno projekata od javnog interesa u oblasti sporta i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10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po javnom pozivu za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iranje odnosno su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iranje programa odnosno projekata od javnog interesa za manifestacije iz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područja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sporta i kulture, planirane u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planu i programu rada Odjel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za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gospodarski razvitak, š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port 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kulturu za 2025 godinu na temelj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programa i kriterija koje usvoji Vlada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Hortikulturno </w:t>
            </w:r>
            <w:r w:rsidRPr="00A16242">
              <w:rPr>
                <w:rFonts w:ascii="SansSerif" w:hAnsi="SansSerif" w:cs="SansSerif"/>
                <w:color w:val="000000"/>
                <w:sz w:val="16"/>
                <w:lang w:val="hr-BA"/>
              </w:rPr>
              <w:t>ur</w:t>
            </w:r>
            <w:r w:rsidR="00A16242" w:rsidRPr="00A16242">
              <w:rPr>
                <w:rFonts w:ascii="SansSerif" w:hAnsi="SansSerif" w:cs="SansSerif"/>
                <w:color w:val="000000"/>
                <w:sz w:val="16"/>
                <w:lang w:val="hr-BA"/>
              </w:rPr>
              <w:t>e</w:t>
            </w:r>
            <w:r w:rsidRPr="00A16242">
              <w:rPr>
                <w:rFonts w:ascii="SansSerif" w:hAnsi="SansSerif" w:cs="SansSerif"/>
                <w:color w:val="000000"/>
                <w:sz w:val="16"/>
                <w:lang w:val="hr-BA"/>
              </w:rPr>
              <w:t>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oko objekta Doma kulture MZ Brka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dječjeg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igrališta kod prostorija MZ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Izgradnja tribina i vanjskog uređenja na stadionu HAŠK Napredak, MZ Ulović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knjiga za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Knjižnicu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 za potrebe Kamernog teatra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, pisača i kopir-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aparata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prostora za potrebe Muzeja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POLJOPRIVREDU, ŠUMARSTVO I VOD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22.315.118,88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1.670.936,11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1.670.936,11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546.411,22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33.675,00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24.336,00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34.013,89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2" w:name="JR_PAGE_ANCHOR_0_32"/>
            <w:bookmarkEnd w:id="32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Toneri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CF2C1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parkiranja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print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CF2C1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Zavodu za zapošljavanje Brčko distrikta BiH za realizaciju Programa samozapošljavanja u poljoprivredi </w:t>
            </w:r>
            <w:r w:rsidR="00CF2C17">
              <w:rPr>
                <w:rFonts w:ascii="SansSerif" w:hAnsi="SansSerif" w:cs="SansSerif"/>
                <w:color w:val="000000"/>
                <w:sz w:val="16"/>
                <w:lang w:val="hr-HR"/>
              </w:rPr>
              <w:t>po prijedlogu programa Odjel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 poljoprivredu, šumarstvo i vod</w:t>
            </w:r>
            <w:r w:rsidR="00CF2C17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CF2C1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16.222.697,37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16.222.697,37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681.826,29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40.337,00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35.568,00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43.466,08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CF2C1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Rakete za protu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gradnu zaštitu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CF2C1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CF2C17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opravka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održavanja opreme u zgradi bivšeg Instituta za uljarice </w:t>
            </w:r>
            <w:r w:rsidR="00CF2C1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održav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anje centralnog grijanja, klima-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softvera za podsticaj u poljoprivredi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CF2C1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Nasipanje poljskih puteva i čišćenje poljoprivrednih kanala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CF2C1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protu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gradne zaštite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Podsticaj poljoprivrednoj proizvodnji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 u poljoprivredi po zahtjevima iz 2025. godine i ranijeg perioda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614519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subvencije privatnim 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duzećima i poduzetnicima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za nadoknadu dij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ela troškova goriva za realizira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nu proizvodnju pod biljnim kulturama u 2025.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apitalni transferi privatnim poduzećima i po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duzetnicima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 poljoprivrednoj proizvodnji - Podsticaji u poljoprivredi po zahtjevima iz 2025. godine - posebni podsticaji po članu 73. Pravilnika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hidrantske mreže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3" w:name="JR_PAGE_ANCHOR_0_33"/>
            <w:bookmarkEnd w:id="3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 w:rsidP="00A1624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2.636.326,49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no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2.636.326,49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748.803,92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62.809,00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50.544,00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47.408,69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Crpna stanica Đurići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Farba za markiranje šumskih drvnih sortimenata kod doznake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kolobroja, čekića, spremnika za pločice, pločica, pantljika za mjerenje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municije za čuvare šuma i lovočuvare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Uniforma, obuća i oprema za čuvare šuma, lovočuvare i drug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e osobe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šumarstvu i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obuće za područnog rukovoditelja 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brane od poplava i njegove pomoćnike u skladu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sa Glavnim operativnim planom 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brane od poplava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ekuće održavanje Crpne stanice „Đurići“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mjera na zaštiti od poplava, u svim fazama odbrane od poplava, na području distrikta kroz okvirni sporazum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održavanje šumskih puteva i prilaznih puteva vodotocima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 propratnog nasipa uz staro korito r. Tinje u MZ Vukšić i čišćenje starog korita r. Tinje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održavanje izgrađenih vodoprivrednih objekata, košenje, sječa šiblja i niskog rastinja, sječa i krčenje drveća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signalizacije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održavanje rampi i znakova upozorenja u šumi i na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brambenim nasipima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Obuka zaštite od požara i sl.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ljekarskog pregleda, polaganje ispita za držanje, nošenje i rukovan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je oružjem za čuvare šuma i voditelja Pododjel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provjera ispravnosti oružja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Ispitivanje kvaliteta površinskih voda - monitoring kvaliteta površinskih voda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izrade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elaborata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studija, projektnih zadataka geodetskog snimanja deponija odloženog materijala iz vodotoka iz oblasti vodoprivrede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vodomjernih stanica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šumskih sadnica za pošumljavanje i popunjavanje sastojina na ime uplata sredstava za prostu reprodukciju privatnih šuma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ostalih stalnih sredstava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Izvođenje šumsko - uzgojnih radova - pošumljavanje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6466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sredstva za izradu i reviziju projektne dokumentacije, tehnički prijem radova, takse za potrebne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suglasnost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projekte iz oblasti vodoprivrede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i revizija projektne dokumentacije uređenja sliva rijeke Tinje, Brke i Zovičice na području Brčko distrikta BiH i izvođenje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17.460,88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idejnog i glavnog projekta uređenja rijeke Brke kroz centar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4" w:name="JR_PAGE_ANCHOR_0_34"/>
            <w:bookmarkEnd w:id="3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naselja Brka</w:t>
            </w: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izgradnju i uređenje korita potoka Lukavac u MZ Ulović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izgradnju potpornog zida u riječnom koritu Rašljani kod kuće Hasetović Agana do kuće Zahirović Muharema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stabilizaciju dna i obala Islamovačke rijeke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uređenje kanala i pristupnog puta pored vodotoka Crna rijeka u MZ Popovo Polje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zacjevljenje kanala kod kuće Isanović Samira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zacjevljenje potoka - kanala pored džamije u MZ Ćoseti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zacjevljenje potoka - kanala pored u naselju i oko škole u naselju Prutače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zacjevljenje potoka kod kuće Avdić Fahrudina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AB zida u riječnom koritu Rašljanske rijeke kod kuće Sinanović Nedžada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Regulacija potoka Blizna - nastavak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propusta - mosta na lokaciji prema njivama Objede, MZ Krepšić - izrada projektne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Rekonstrukcija, izgradnja i uređenje korita Rašljanske rijeke i potoka Sutica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 i rekonstrukcija obala i dna korita Maočke i Rašljanske rijeke u MZ Maoča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Sanacija, rekonstrukcija i izgradnja vodoprivrednih objekata- izrada projektne dokumentacije i izvođenje radova na području MZ: Skakava Donja, Poljaci, Jagodnjak i Vukšić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Sanacija, rekonstrukcija, izgradnja i uređenje obala i dna Štrepačke rijeke u MZ Štrepci i Gornji Zovik - izrada projektne dokumentacije i izvođenje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Uređenje obale rijeke Save na potezu kod vatrogasnog puta u MZ Kolobara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Uređenje potoka Jagoštica u MZ Šatorovići - nastavak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1.785.158,91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1.785.158,91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923.115,35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35.708,00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43.056,00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58.279,56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Cjepiva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Lasota za živinu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Cjepiva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bolest plavog jezika kod goveda i ovaca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HTZ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Veterinarske stanice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Servisiranje dijagnostičke i laboratorijske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opreme za potrebe Pododjel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5" w:name="JR_PAGE_ANCHOR_0_35"/>
            <w:bookmarkEnd w:id="3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laboratorijsko ispitivanje uzoraka, analiza i superanaliza goveda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zbrinjavanja pasa lutalica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 uginulih životinja sa javnih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Naknada štete u skladu sa Zakonom o veterinarstvu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ugradnja peći i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 centralno grijanje u veterinarskoj ambulanti G. Rahić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setova za digestiju za pregled mesa na prisustvo trihinele - 3 komada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krova dijela veterinarske stanice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ZDRAVSTVO I OSTALE 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90.691.411,82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admin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istraciju i statistiku odjel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40.596.121,95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admin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istraciju i statistiku odjel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40.596.121,95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437.041,23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13.352,72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6" w:name="JR_PAGE_ANCHOR_0_36"/>
            <w:bookmarkEnd w:id="3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Angažiranje stručnih konz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ultanata (onkološki konzilij, zdravstveni nadzor i dr.)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ultativno-specijalistička zdravstvena zaštita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izvanbolničkog i bolničke razine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palijativne njege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hemodijalize, farmaceutske i specifične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2.400.000,00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Cvjetni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konzultantskih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usluga iz oblasti zdravstva u skladu sa Zakonom o javno-privatnom partnerstvu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zdravstvenim radnicima za utvrđivanje smrti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Pristup bazama podataka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provođenje obaveze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 distrikta BiH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Strategije za prevenciju i borbu protiv terorizma Bosne i Hercegovine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obdukcije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- troškovi dijalize, suzbijanje epidemije i sl.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Program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iranja niskomolekularnog heparina u liječenju onkoloških pacijenata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Program </w:t>
            </w:r>
            <w:r w:rsidRPr="00A16242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s</w:t>
            </w:r>
            <w:r w:rsidR="00A16242" w:rsidRPr="00A16242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cree</w:t>
            </w:r>
            <w:r w:rsidRPr="00A16242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ning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osiguranih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osob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trudnica na trombofiliju i liječenje trombofilije niskomolekularnim heparinom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iranje treće i više procedura biomedicinski potpomognute oplodnje i drugih usluga vezanih za postupak BMPO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za nabavku Moli neuromodulacijskog 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F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ZO Brčko distrikta BiH za nabav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aku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ček trakica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F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ZO Brčko distrikta BiH za nabav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in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ulinskih pumpi sa "LOOP"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om za djecu oboljelu od dijabetesa TIP 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Brčko distrikta BiH za nabav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senzora za kontinuirano mjerenje šećera u krvi osiguranicima FZO- a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troškove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iranja specifičnih programa zdravstvene zaštite - troškovi liječenja specifičnih stanja i rijetkih bolesti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troškove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transplantacije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tijel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osiguranicima Brčko distrikta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za: Doprinos za zdravstveno os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iguranje osoba koja su registrira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 u Zavodu za zapošljavanje Brč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ko distrikta BiH, a koja ne pri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maju novčanu naknadu za vrijeme nezaposlenosti 8.500.000 KM; Doprinos za zdravstveno osiguranje stanovnika Brčko distrikta BiH koji su obuhvaćeni socijalnim programom i mjerama socijalne politike 650.000 KM; Doprinos za zdravstveno osiguranje ratnih vojnih invalida,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obitelji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pogin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ulih branitelja i demobiliziranih branitelj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RS-a 60.000 KM; Doprinos za zdravstveno osiguran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je ratnih vojnih invalida, obitelji poginulih branitelja i demobiliziranih branitelj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F BiH 100.000 KM; Doprino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 za zdravstveno osiguranje osoba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starijih od 65 godina koja nisu osigurana po drugom osnovu 1.250.000 KM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10.560.000,00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zdravstvo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 JZU Zdravstveni centar Brčko za rad u skladu sa članom 9 Odluke o osnivanju JZU i članom 7 i 8 Zakona o zdravstvenoj zaštiti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168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za zdravstvo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nabavu opreme za potrebe JZU „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Zdravstveni centar Brčko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 distrikt BiH: Set za laparoskopske operacije žučne kese 100.000 KM; Set za laparoskopske operacije slijepog crijeva i preponskih kila 100.000 KM; Set instrumenata za otvorenu i laparoskop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sku hirurgiju 100.000 KM; Strojeva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pranje noćnih posuda 60.000 KM;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Antibakterijska staza za zeleni filter u operacionom bloku 50.000 KM;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peracijsk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 sto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l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ortopedske operacije sa dodatnim priborom 380.000 KM;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Stub za artroskopiju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7" w:name="JR_PAGE_ANCHOR_0_37"/>
            <w:bookmarkEnd w:id="3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97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 ortopedsku operacionu salu 380.000 KM; RTG aparat - C luk za ortopedsku operacionu salu 480.000 KM; Endoskopski stub sa duodenoskopom i instrumentarijem za izvođenje RCP operativnih metoda 700.000 KM; Mikrodebrider uređaj za operativni tretman nosno sinusne polipoze, sa nastavkom za ispiranje polipa u nosu 120.000 KM; YAG laser sa spalt lampom i stolom 145.000 KM; Oprema za informatiku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(server, računari,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pisači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) 75.000KM;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telefonske centrale sa pratećom opremom 35.000 KM; Magneto Stym FMS aparat za terapiju urinarne i fekalnu inkonintenciju sa stolicom sa dva aplikatora, dva ručna apolikatora, kolica za aparat i aplikatorom za stopala 1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25.000 KM; Laser </w:t>
            </w:r>
            <w:r w:rsidR="00A16242" w:rsidRPr="00A16242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combi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aparat s laserskim tušem za terapiju akutnih i 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roničnih bolova i za ubrzavanje zarastanja otvorenih rana 20.000 KM; Sterilizator 15.000 KM; Namještaj za opremanje ambulanti (stolice na vijak za pacijente, stolice sa naslonom i rukohvatom, kasete za zdravstvene kartone,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stojeći reflektori - lampe za pregled, gard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robni ormari) za ZS Brčko 25.000 KM; Namještaj za opremanje ambulanti (stolice 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 vijak za pacijente, stolice 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naslonom i rukohvatima, kasete za zdravstvene kartone, stojeći reflektori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lampe za pregled,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garderobni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ormari) za ZS Brezik 25.000 KM; Setovi instrumenata za ordi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nacije (set za malu hirurgiju, 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irurške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škar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e, peani, kasete za instrumente, tubusi, otoskpopi, tlakomjeri, slušalice i drugo) za ZS Brčko 60.000 KM; Setovi instrumenata za ordinacije (set za malu hirurgiju,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irurške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škare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peani, kasete za instrumente, tubusi, otoskpopi, tlakomjeri, slušalice i drugo) za ZS Brezik 60.000 KM; Inhalator za pedijatriju Doma zdravlja 20.000 KM; EKG aparati 77.000 KM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; Statični defibrilator 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priključkom 220V 30.000 KM; Motorna vozila za patronažu 70.000 KM; Setovi instrumenata za ordinacije (set za malu hirurgiju, hirurške makaze, peani, kasete za instrumente, tubusi, otoskpopi, tlakomjeri, slušalice i drugo) za ZS Bijela 12.000 KM; Namještaj za opremanje ambulanti (stolice na vijak za pacijente, stolice sa naslonom i rukohvatima, kasete za zdravstvene kartone, stojeći reflektori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lampe za pregled,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garderobni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ormari) za ZS Bijela 10.000 KM; Sterilizator za ZS Maoča 30.000 KM; Namještaj za opremanje ambulanti (stolice 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 vijak za pacijente, stolice 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naslonom i rukohvatima, kasete za zdravstvene kartone, stojeći reflektori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lampe za pregled,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garder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bni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ormari) za ZS Maoča 10.000 KM; Setovi instrumenata za ordinacije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(set za malu 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irurgiju,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irurške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škare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peani, kasete za instrumente, tubusi, otoskpopi, tlakomjeri, slušalice i drugo) za ZS Maoča 12.000 KM; Biomikroskop sa spalt lampom 20.000 KM; Instrumenti za Službu za oftamologiju 25.000 KM; Led display / optical optotip 5.000 KM; EEG aparat 90.000 KM; EKG aparat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terenski 14.000 KM; Respirator portabilni 35.000 KM; Teretno vozilo sa 5 sjedišta 50.000 KM; Putničko vozilo sa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5 sjedišta 50.000 KM; Agregat 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instalacijom 75.000 KM; Bio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kemijski uređaj 90.000 KM; Dei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onizator za vodu 20.000 KM; Razna sitna medicinska i nemedicinska oprema 200.000 KM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5.000.293,71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5.000.293,71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1.748.707,35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odvojeni život  od porodice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94.538,00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4.685,00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59.689,36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8" w:name="JR_PAGE_ANCHOR_0_38"/>
            <w:bookmarkEnd w:id="3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Toneri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cjepiva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i stomatološki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Testovi na droge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medicinski i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Zaštitne maske, zaštitna odijela, viziri, zaštitne naočale, nazuvci,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mantili, dezinfekcijska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medicinski i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Materijal za deratizaciju, dezinfekciju i </w:t>
            </w:r>
            <w:r w:rsidR="00A16242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uništavanje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komaraca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AD Blue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 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Tekućina za brisače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informiranje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specijalizaciju i školovanje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Angažiranje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stručnih kon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ultanata za prevenciju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Akreditacija laboratorija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Demontaža, transport i montaža hladnog lanca i agregata u nove prostorije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posjetnice „vizit-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Odlaganje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cjepiva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Sistematski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pregled zaposlenika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39" w:name="JR_PAGE_ANCHOR_0_39"/>
            <w:bookmarkEnd w:id="3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kalibracije uređaja za praćenje temper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ature u hladnom lancu za cjepiva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1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: Strojeva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pranje i sušenje laboratorijskog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suđa sa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ustav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za pripremu vode (2 komada) 110.000 KM; Terensko vozilo za DDD poslove i vozilo za uzimanje uzoraka (2 vozila) 140.000 KM;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Pisa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č / skener 16.000 KM; Ra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čunala i računaln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oprema i faks 25.000 KM; Laboratorijski i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 300.000 KM; Automatiz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ni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pripremu i izlivanje hranljivih podloga za mikobiološke analize 150.000 KM; Agregat 10.000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751.000,00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37.970.050,25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 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– 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Centar za socijalni rad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2.250.050,25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1.013.154,85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58.080,00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2.811,00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3.748,00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40.266,40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Provizija poštama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 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Dimnjačarske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0" w:name="JR_PAGE_ANCHOR_0_40"/>
            <w:bookmarkEnd w:id="4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vi vještačenja, svjedoka i sudac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izvršenja sudskih presuda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posjetnice „vizit-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Naknada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polovinu radnog vremena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krstu /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križu Brčko distrikta BiH za su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radnju na projektu Starenje i zdravlje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krstu /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križu Brčko distrikta BiH za su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radnju u programu prevencije, brige o djeci žrtvama roditeljske zloupotrebe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računarske i druge informatičke opreme i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30.000 KM;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vozila za teren 60.000 KM;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peći za lož ulje 30.000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Dodatna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nabav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softvera za evidencije socijalne zaštite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održavanje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Stalne novčane pomoći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2.700.000,00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donacije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Stalna novčana pomoć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Dodatak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njegu i pomoć od druge osobe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10.700.000,00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Isplata za tuđu njegu i pomoć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za usluge personalne asistencije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osobama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potpune i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teške ovisnosti o pomoći druge osobe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Isplata za tuđu njegu i pomoć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A1624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Dječ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ji 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12.550.000,00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Isplata po osnovu dječje zaštite (dječ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ji doplatak, materinski dodatak, oprema za bebe, djeca pod s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krbništv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Dječ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ji doplatak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Isplata po osnovu dječje zaštite (dječ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ji doplatak, materinski dodatak, oprema za bebe, djeca pod s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krbništvo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Naknada roditelju njegovatelju po osnovu Zakona o roditelju njegovatelju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Materinski 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Isplata po osnovu dječje zaštite (dječ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ji doplatak, materinski dodatak, oprema za bebe, djeca pod s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krbništv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Materinski dodatak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Oprema za novorođenče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Isplata po osnovu dječ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(dječ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ji doplatak, materinski dodatak, oprema za bebe, djeca pod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krbništv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om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Oprema za bebe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Djeca i odrasli pod starateljstvom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Isplata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 osnovu dječje zaštite (dječ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ji doplatak, materinski dodatak, oprema za bebe, djeca pod s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krbništv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Djeca pod skrbništvom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Jednokratne pomoći - fond solidarnosti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Fond solidarnosti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Jednokratne novčane pomoći umirovljenika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Novčana pomoć penzionerima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Novčana pomoć penzionerima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za subvencije osobama u stanju socijalnih potreba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Donacija pojedincu korisniku socijalno-programskih mjera za komunalne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Smještaj malodobnih i punodobnih štićenika u ustanove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1.100.000,00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Konz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ultativno-specijalistička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Izdaci za djecu bez roditeljskog staranja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Konz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ultativno-specijalistička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domova za stare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nemoćn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 osobe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Bolnička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Nabava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lijekova i troškovi sahrane za korisn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ike stalne osnovne novčane pomoć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lijekova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sahrane socijalnih slučajeva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sahrane za korisnike stalne osnovne novčane pomoći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Refundacija gospodarskim subjektima za porodiljsko odsustvo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1" w:name="JR_PAGE_ANCHOR_0_41"/>
            <w:bookmarkEnd w:id="4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porodiljskog odsustva za treće dijete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privrednim subjektima za porodiljsko odsustvo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Izdaci za javnu kuhinju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400.000,00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Topli obroci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javna kuhinja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A16242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raniteljsk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6.948.061,88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 w:rsidP="00A16242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</w:t>
                  </w:r>
                  <w:r w:rsidR="00A1624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raniteljsk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6.948.061,88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645.976,35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16.940,00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42.592,00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2.811,00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24.468,53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Medicinske usluge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lijekova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Konz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ultativno-specijalistička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Banjsko-klimatsko liječenje za RVI-e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Konz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ultativno-specijalistička zdravstvena zaštita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vanbolničk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bolničk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 razine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Banjsko-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klimatsko liječenje za demobilizirane branitelje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Instituta za medicinsko vještačenje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Donacija pojedincu za 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 udžbenika djeci ratnih vojnih invalida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demobilizir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anim b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raniteljim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demobiliziranim branitelji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smrti demobilizira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nog b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ranitelj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i člana njegove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obitelji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Jedn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okratna pomoć demobiliziranim branitelj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ima, članovima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obitelji umrlog demobiliziranog branitelj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civilnim žrtvama 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2" w:name="JR_PAGE_ANCHOR_0_42"/>
            <w:bookmarkEnd w:id="42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vojne invalide, ranjene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branitelje, obitelji poginulih branitelj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civilne žrtve rata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Sahrane RVI i PPB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Protetika i ortopedska pomagala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rješavanje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stambenog zbrinjavanja demobilizir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anih b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ranitelj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A16242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Stambeno zbrinjavanje PP, RVI i članova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obitelji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RVI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civilne žrtve 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prostorija BIZ-e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176.884,03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176.884,03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115.017,01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2.310,00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5.808,00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6.901,02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Izmjena memorandumskih pločica na vratima,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posjetnice „vizit-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a,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i ostale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69.442.948,55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570.513,21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570.513,21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318.126,78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11.386,43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3" w:name="JR_PAGE_ANCHOR_0_43"/>
            <w:bookmarkEnd w:id="4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i klima-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479.049,00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479.049,00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361.257,82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13.791,18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opreme i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719.543,06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719.543,06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342.581,52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7.961,54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4" w:name="JR_PAGE_ANCHOR_0_44"/>
            <w:bookmarkEnd w:id="4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automobila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 (račun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namještaj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druge opreme)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 održavanje školskih objekata, sanacija grijanja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Predškolsko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7.973.773,09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A16242" w:rsidP="00A16242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Vrtić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igraonica „Naša djeca“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7.973.773,09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2.969.379,33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68.765,76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uniformi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Ličenje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objekata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(„krečenje“)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5" w:name="JR_PAGE_ANCHOR_0_45"/>
            <w:bookmarkEnd w:id="4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smještaja djece u privatne predškolske ustanove na području BD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izgradnju objekta obdaništa u MZ Broduša 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1.796.314,00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izgradnju objekta obdaništa u MZ Srpska Varoš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1.796.314,00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bijele i druge tehnike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klima 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sprava za dvorište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grijanja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objekta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osnovno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38.459.928,60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Prva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5.774.877,27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4.961.715,58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57.161,69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Dodatna sredstva za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izgradnju aneksa JU Prva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OŠ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a, namještaja, lektira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pločica u PŠ Ražljevo i PŠ Brezik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unutrašnjih vrata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Druga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4.191.251,39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3.392.903,85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80.347,54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6" w:name="JR_PAGE_ANCHOR_0_46"/>
            <w:bookmarkEnd w:id="4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zavjesa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Ličenj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objekata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(„krečenje“)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glazben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og instrumenta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namještaja, lektira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Asfaltiranje protu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požarnog puta i prilaz školi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grijanja u zgradi centralne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uređenje dvorišta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Treća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3.635.299,55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2.570.480,99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72.818,56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računala, nastavnih pomagala, klima-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uređaja,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strojeva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čišćenje i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Uređenje školskog dvorišta u PŠ Grbavica i centralnoj školi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7" w:name="JR_PAGE_ANCHOR_0_47"/>
            <w:bookmarkEnd w:id="4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Četvrta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2.512.575,87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1.720.809,03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60.766,84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opreme, namještaja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školskog objekta (sanacija krova, sanacija podova i sl.)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487.000,00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Peta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3.690.640,08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3.076.261,54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129.378,54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Ugalj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8" w:name="JR_PAGE_ANCHOR_0_48"/>
            <w:bookmarkEnd w:id="4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nastavnih pomagala,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strojevi za čišćenje i klima-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 krova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Šesta osnovna škola Brezovo Polje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1.262.578,60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906.196,24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22.382,36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Liče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objekata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(„krečenje“)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a, klime i kosačice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ograde i igrališta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Sedma osnovna škola Gornji Rahić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2.482.614,99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2.044.520,99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108.094,00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8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49" w:name="JR_PAGE_ANCHOR_0_49"/>
            <w:bookmarkEnd w:id="4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grijanja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patosa, stolarije i trakaste zavjese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Osma osnovna škola Brka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1.068.604,84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896.018,42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32.586,42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pisač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stroja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čišćenje, klime i školske ploče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Deveta osnovna škola Maoča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3.058.628,31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2.565.073,75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115.554,56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Ugalj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0" w:name="JR_PAGE_ANCHOR_0_50"/>
            <w:bookmarkEnd w:id="5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lektire, obrazovnih pomagala, namještaja, kosačice i klima 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školskih objekata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PŠ Prutače i CŠ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Deseta osnovna škola Bijela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2.044.541,46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1.618.058,08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68.983,38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Liče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objekata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(„krečenje“)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opreme, usisivača,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strojeva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vrata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Jedanaesta osnovna škola Zovik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1.181.542,26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958.041,72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33.700,54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Putovanje, osobn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vozila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dekoraciju službenih prostorija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trakastih zavjesa i zastave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1" w:name="JR_PAGE_ANCHOR_0_51"/>
            <w:bookmarkEnd w:id="5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klima 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temelja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toaleta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nužnika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Dvanaesta osnovna škola Ulice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426.061,84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325.674,64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15.387,20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Trinaesta osnovna škola Bukvik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366.529,82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266.337,98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2.191,84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2" w:name="JR_PAGE_ANCHOR_0_52"/>
            <w:bookmarkEnd w:id="52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krova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Četrnaesta osnovna škola Krepšić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225.986,51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178.986,51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Petnaesta osnovna škola Šatorovići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832.277,38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658.240,36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30.037,02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3" w:name="JR_PAGE_ANCHOR_0_53"/>
            <w:bookmarkEnd w:id="5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računalne opreme, školskih ploča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namještaja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dvorišta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Osnovna 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glazbena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829.418,02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675.307,22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14.110,80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gitare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a, namještaja, klima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predškolskog i osnovnog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4.876.500,41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88.020,41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5.980,00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udžbenika za učenike osnovnih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Izda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ci za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vanredni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i ostalog stanovništva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D18C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osnovnih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Vrtići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osnovne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4" w:name="JR_PAGE_ANCHOR_0_54"/>
            <w:bookmarkEnd w:id="5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učenicima generacije u osnovnim školama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 w:rsidP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nastavne i druge opreme za potrebe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vrtić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Srednje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18.935.117,29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Ekonomska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3.984.625,56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3.103.916,52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83.709,04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opreme, klime, namještaja i druge nastavne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grijanja u restoranu i termo izolacija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 krova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 podova u učionicama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Tehnička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4.189.424,71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3.331.007,25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106.417,46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5" w:name="JR_PAGE_ANCHOR_0_55"/>
            <w:bookmarkEnd w:id="5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klupa i stolica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materijala za praktičnu nastavu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zavjesa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mjerača za lož-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namještaja, </w:t>
            </w:r>
            <w:r w:rsidR="00A16242">
              <w:rPr>
                <w:rFonts w:ascii="SansSerif" w:hAnsi="SansSerif" w:cs="SansSerif"/>
                <w:color w:val="000000"/>
                <w:sz w:val="16"/>
                <w:lang w:val="hr-HR"/>
              </w:rPr>
              <w:t>strojeva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razglasa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onstrukcija električne računaln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instalacije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Sanacija odvoda u atriju, betoniranje atrij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izrada učionice na otvorenom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Poljoprivredna i medicinska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4.355.657,20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3.493.571,80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104.085,40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materijala za praktičnu nastavu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trakastih zavjesa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medicinski i </w:t>
            </w:r>
            <w:r w:rsidR="00487DF0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6" w:name="JR_PAGE_ANCHOR_0_56"/>
            <w:bookmarkEnd w:id="5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računaln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i nastavne opreme, namještaja i opreme za sportsku dvoranu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mokrog čvora i podova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radijatora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stolarije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487DF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Gimnazija „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Vaso Pelagić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“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2.821.843,13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2.254.094,13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64.749,00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Ličenj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objekata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(„krečenje“)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namještaja, klima-uređaja, stroja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radijatora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vrata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srednjeg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3.583.566,69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86.066,69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obrok 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59.500,00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7" w:name="JR_PAGE_ANCHOR_0_57"/>
            <w:bookmarkEnd w:id="5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43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lopti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Takmičenja učenika srednjih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Izdaci za vanredni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i ostalog stanovništva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D18C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srednjih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Srednje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Isplate stipendija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 učenike srednjih škola deficitarnih zanimanja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učenicima generacije u srednjim školama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Srednja 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glazbena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 w:rsidP="00487DF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znanost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2.305.024,30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znanost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2.305.024,30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172.003,66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7.020,64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smještaja studenata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Isplate stipendija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studentima generacije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namještaja, klima-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uređaja i informatičke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 PLANIRANJE I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8.317.182,67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 w:rsidP="00487DF0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lokacijskih uvjet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i zaštitu okoli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1.708.462,37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cijskih uvjeta i zaštitu okoliša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1.708.462,37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1.090.186,83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25.410,00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66.308,00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8" w:name="JR_PAGE_ANCHOR_0_58"/>
            <w:bookmarkEnd w:id="5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33.104,75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TV 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Cvjetni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Regulacionog plana stambenog naselja Srpska Varoš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9.711,00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dijela Regulacionog plana dijela stambenog naselja Grčica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299,00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Izmjene i dopune Regulacionog plana dijela stambenog naselja Meraje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5.031,00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487DF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Izmjene i dopune Regulacionog plana stambenog naselja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„Š“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1.369,40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Klanac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2.211,80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59" w:name="JR_PAGE_ANCHOR_0_59"/>
            <w:bookmarkEnd w:id="5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Kolobara I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3.335,00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Kolobara II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1.614,60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Regulacionog plana Rijeke I u Brčko </w:t>
            </w:r>
            <w:r w:rsidR="00487DF0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distriktu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4.763,99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izvorište vode Plazulje 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izmjena Regulacionog plana dijela urbanog područja Gornji Rahić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Centar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3.393,00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487DF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Obilježavanje značajnih datuma iz oblasti zaštite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okoliša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prostorno planske dokumentacije iz ranijih godina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9.594,00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1.234.037,92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1.234.037,92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589.990,14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11.550,00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28.160,00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59.600,00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18.937,78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postupka u procesu eksproprijacije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izvlaštenja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zemljišta, šuma i višegodišnjih zasada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Eksproprijacija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Izvlaštenje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nekretnina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 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5.374.682,38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 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5.374.682,38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431.042,09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9.240,00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23.232,00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23.541,29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 javna </w:t>
            </w:r>
            <w:r w:rsid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poduzeća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ustanove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487DF0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 Zavodu za planiranje, projekt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ira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i razvoj Brčko distrikta BiH za rad i materijalne troškove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3.535.827,00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615139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javnim fondovima i ustanovama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Zavodu za planiranje, projektira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i razvoj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Kompjuterska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 w:rsidP="007C40A5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RASELJEN</w:t>
                  </w:r>
                  <w:r w:rsidR="007C40A5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OSOBE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raseljene osobe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487DF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raseljene osobe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969.135,23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61.952,00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8.323,00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33.871,08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0" w:name="JR_PAGE_ANCHOR_0_60"/>
            <w:bookmarkEnd w:id="6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177,00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87DF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623CB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43.920,00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medicinske i  usluge javnog zdravstva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623CB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Grant sredstva MLJPI za podršku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općinama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uključenim u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prihvata i integracije bh.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državljana koji se vraćaju po osnovu sporazuma o readmisiji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6.460,00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Grant sredstva MLJPI za podršku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općinama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uključenim u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prihvata i integracije bh.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državljana koji se vraćaju po osnovu sporazuma o readmisiji za 2020.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Grant sredstva MLJPI za podršku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općinama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uključenim u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prihvata i integracije bh.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državljana koji se vraćaju po osnovu sporazuma o readmisiji za 2021.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Grant sredstva MLJPI za podršku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općinama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uključenim u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prihvata i integracije bh.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državljana koji se vraćaju po osnovu sporazuma o readmisiji za 2022.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Grant sredstva MLJPI za podršku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općinama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uključenim u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prihvata i integracije bh.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državljana koji se vraćaju po osnovu sporazuma o readmisiji za 2023.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Naknada i dozvole za izgradnju stambenih jedinica za program - Rješavanje problema Roma u oblasti stambenog zbrinjavanja u Brčko distriktu BiH (pribavljanje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suglasnost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tehnički prijem, upotrebne dozvole i priključci na tehničku infrastrukturu)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Priključak električne energije, prijava i odjava statusa potrošača komunalnih usluga i ostale naknade za potrebe stambenih jedinica koje su u vlasništvu Brčko distrikta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Priključenje na NN mrežu objekata koji su prošli kroz program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1" w:name="JR_PAGE_ANCHOR_0_61"/>
            <w:bookmarkEnd w:id="6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obnove</w:t>
            </w: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parkinga za 3 službena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usluge prodaje administrativnih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pristojbi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Uključenje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BB002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Subvencionira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nje zakupnina za stan korisnicima stanova iz projekta -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socijalnog stanovanja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transferi d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ržavi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Zajednički projekti sa MLJPI Sarajevo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Obnova individualnih st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ambenih objekata raseljenih osoba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povratnika u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Program stambenog zbrinjavanja, sanacija /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rekonstrukcija ratom oštećenih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/ porušenih stambenih jedinica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NSP-a - naknada za uništene stanove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Stambeno zbrinjavanje Roma u Brčko distriktu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sredstva Vlade Brčko distrikta BiH za udruživanje u 2024.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Stambeno zbrinjavanje Roma u Brčko distriktu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sredstva Vlade Brčko distrikta BiH za udruživanje u 2025.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Roma u Brčko distriktu BiH - k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orisnici odabrani, a nerealizira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ni u prethodnim godinama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Stam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beno zbrinjavanje raseljenih osob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i 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>izbjeglica koja se žele integrir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ati u lokalnu zajednicu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6466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iranje projekta zatvaranja kolektivnih centara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695.000,00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487DF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računalne, elektroničk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opreme,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telefonske centrale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Adaptacija 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rekonstrukcija društvenih prostorija u MZ Boderište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51.350,00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Pročišćavanje vodovodne mreže u MZ Brezovo Polje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KOMUNALNE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6.754.339,56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strategiju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5.001.947,56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strategija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5.001.947,56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554.401,65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11.949,00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27.456,00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21.946,91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 javnu rasvjetu u BD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2.739.000,00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Odvoz smeća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van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92.828,00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8.270,00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NN mreže i ulične rasvjete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2" w:name="JR_PAGE_ANCHOR_0_62"/>
            <w:bookmarkEnd w:id="62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 -0,25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% od iznosa planiranih prihoda </w:t>
            </w:r>
            <w:r w:rsidR="00BD3CB3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Proračun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 mjere EE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879.907,00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 namijenjene za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iranje u OIE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1.752.392,00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1.752.392,00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599.500,58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8.959,00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27.456,00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19.937,42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4.459,00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077BDE" w:rsidP="00077BDE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Projekti vezani za 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ješavanje problema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opsega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električnom energijom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077BDE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Projekti vodoopskrbe i kanalizira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nja otpadnih voda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077BDE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6.691.791,64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474.516,00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474.516,00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387.086,16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5.208,00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topli obrok 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16.896,00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16.455,84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3" w:name="JR_PAGE_ANCHOR_0_63"/>
            <w:bookmarkEnd w:id="6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D6268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vize, 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putovnice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077BDE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077BDE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memorandumskih pločica na vratima službenih prostorija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077BDE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cest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4.465.462,59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077BDE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cest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4.465.462,59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740.248,65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34.848,00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17.665,94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vize, 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>putovnice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4" w:name="JR_PAGE_ANCHOR_0_64"/>
            <w:bookmarkEnd w:id="6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postavljanje pločica sa kućnim brojevi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ma i nazivima ulica, kao i ploča s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nazivima ulica i trgova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077BDE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fontana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Servisiranje opreme u fontanama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Čišćenje i pranje ulica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494.500,00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sadnog materijala i održavanje mobilijara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javnih zelenih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stručnog usavršavanja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077BDE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A1624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Cvjetni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po nalogu Agencije za javne nabavke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lokalnog puta Miladije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Stanovi, MZ Stanovi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Izgradnja mosta na rijeci Brki u MZ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potrebne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ne infrastrukture neophodne za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funkcionir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 kompleksa zone rada i industrije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Izgradnja trotoara i zacjevljenje kanala pored osnovne škole u MZ Ražljevo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pješačke staze od Pajića puta do benzinske pumpe MB Radić, MZ Brezovo Polje Novo Naselje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Završetak izgradnje trotoara ul. Ljubomira Krsmanovića od osnovne škole u MZ Donji Brezik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klima 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rekonstrukcije i proširenje glavnog puta kroz MZ Trnjaci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rekonstrukcije lokalnog puta L-1 kroz MZ Donji Rahić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Rehabilitacija dijela magistralnog puta M14.1 dionica kroz Grbavicu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1.116.843,75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1.116.843,75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316.262,42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5" w:name="JR_PAGE_ANCHOR_0_65"/>
            <w:bookmarkEnd w:id="6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5.820,00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13.552,00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11.299,33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stručnog usavršavanja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D18C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Osigura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hotela, dvorana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Izgradnja zgrade ambulante i prostorija mjesne zajednice u MZ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klima-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</w:t>
                  </w:r>
                  <w:r w:rsidR="003D18C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promet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634.969,30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</w:t>
                  </w:r>
                  <w:r w:rsidR="003D18C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promet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634.969,30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471.183,21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r w:rsidR="003D18C3">
              <w:rPr>
                <w:rFonts w:ascii="SansSerif" w:hAnsi="SansSerif" w:cs="SansSerif"/>
                <w:color w:val="000000"/>
                <w:sz w:val="16"/>
                <w:lang w:val="hr-HR"/>
              </w:rPr>
              <w:t>prijevoz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16.116,00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3D18C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29.040,00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12.980,09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6" w:name="JR_PAGE_ANCHOR_0_66"/>
            <w:bookmarkEnd w:id="6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12.430,00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2.980,00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2.170,00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Ugradnja auto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9E6DC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zamjena opreme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 grijanje u Službi za održavanje vozila u Ul,. Ciglana bb (kotao, gorionik...)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kompjuterske opreme (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štampača)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Investiciojsk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 održavanje zgrada: Zamjena ulaznih vrata u službenim prostorijama Službe za održavanje vozila u Ul. Ciglana bb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9E6DC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REGISTAR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7.912.982,95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matičnu evidenciju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1.537.350,99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matičnu evidenciju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1.537.350,99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1.146.627,99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9E6DC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72.323,00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7" w:name="JR_PAGE_ANCHOR_0_67"/>
            <w:bookmarkEnd w:id="6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Entitetsko državljanstvo 8.000 KM, zaštićeni obrasci 20.000 KM i štampani materijal 17.000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9E6DC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jetni aranžmani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vijenci 1.000 KM i izrada natpisa 1.000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osobne isprave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1.137.524,68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osobne isprave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1.137.524,68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817.089,68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9E6DC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52.272,00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34.800,00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8" w:name="JR_PAGE_ANCHOR_0_68"/>
            <w:bookmarkEnd w:id="6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Parking karte 6.120 KM i ostale nespomenute usluge 11.743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17.863,00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Računari,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pisači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, računarska oprema, video nadzor, alarm i ostala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3.040.468,28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3.040.468,28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1.774.057,28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37.200,00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123.904,00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19.605,00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softvera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ugovore o posebnim poslovima 121.000 KM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Vijeća za izlaganje 27.202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148.202,00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Komasacija KO Krepšić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Računari i računarska oprema 70.000 KM i projektor 2.000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mrežni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katastar 150.000 KM, licenc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 za program ZWCAD 300.000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pisarnicu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1.409.694,24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pisarnicu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1.409.694,24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937.682,24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81.312,00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69" w:name="JR_PAGE_ANCHOR_0_69"/>
            <w:bookmarkEnd w:id="6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Služba za geografsko </w:t>
                  </w:r>
                  <w:r w:rsidR="002C71E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informacijski sustavi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96.999,08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Služba za geografsko </w:t>
                  </w:r>
                  <w:r w:rsidR="002C71E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informacijski sustavi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96.999,08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57.999,08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Računa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la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pisači, računaln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i druga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690.945,68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690.945,68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481.361,68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10.980,00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Katalozi uz izložbe, pozivnice i plakati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0" w:name="JR_PAGE_ANCHOR_0_70"/>
            <w:bookmarkEnd w:id="7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Metalni panoi za izložbe na otvorenom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Projekat sanacije krova 5.000 KM i projekat nadstrešnice za bicikla 5.000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179DF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 w:rsidR="002C71E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179DF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 w:rsidR="002C71E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179DF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 w:rsidR="002C71E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353.709,86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14.550,00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15.980,00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komunalne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Zakup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Materijal za popravku i održavanje vodovoda i kanalizacije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javnog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anja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1" w:name="JR_PAGE_ANCHOR_0_71"/>
            <w:bookmarkEnd w:id="71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registracije, čuvanja i održavanja podataka o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vrijednosnim papirima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26.670,00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automobila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 w:rsidP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2C71E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ravnatelja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292.732,21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177.233,79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4.386,00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7.744,00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4.968,42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zemljišta, šuma i višegodišnjih zasada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zemljišta i ostalih m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aterijalnih sredstava u vezi stje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canja imovine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druge uredske opreme,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razne elektronske opreme za održavanje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registra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236.465,53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216.657,53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4.356,00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13.552,00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održavanja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3.547.839,35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988.542,00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30.643,00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68.112,00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33.643,35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održavanja čistoće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tržnica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75.999,00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2" w:name="JR_PAGE_ANCHOR_0_72"/>
            <w:bookmarkEnd w:id="72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račun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arske, opreme za bunare i klima-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Košenje i krčenje neuređenih javnih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Dimnjačarske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Vatrogasne usluge, kanalizacija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Doma kulture, MZ Gredice 1 u kome se nalaze i svlačionice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 Gredice 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</w:t>
            </w:r>
            <w:r w:rsidRPr="008310F7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Omladinskog centra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Grčica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dječjeg igrališta u MZ Gornji Zovik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je pomoćnih prostorija uz objek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 JU VIII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OŠ Brka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potpornog zida između stambene zgrade i kuće u Mehmedagića 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tribina na SRC Meraje / Ivici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radova na natkrivanju staze za boćanje u MZ Boće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radova na uređenju javne površine ispred Osnovne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glazbene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Parking MZ Gredice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Izvođenje radova i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 za povećanje pritiska u hidrantskoj mreži vrtića u MZ Dubrave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Izvođenje radova na poboljšanju energetske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učinkovito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sti rasvjete javnih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klima komore i ventilator konvektora u Vijećnici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toplotne pumpe i ventilator konvektora u Skupštini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Nastavak radova na zgradi i balot staze u MZ Donji Rahić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i sanacija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prostora u zgradi Šipad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onstrukcija i sanacija objekta „Bivši komitet“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sanacija objekta na graničnom prelazu "Most", objekta od ambijentalne i arhitektonske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sanacija tri objekta ambijentalne i arhitektonske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uređenje prostorija bivšeg Interpleta u MZ Boderište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ribolovačke kućice na Ficibajeru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starog mjesnog ureda u MZ Brezovo Polje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Sanacija malog sportskog terena sa tribinama pored sale Partizan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poslovnog prostora broj 1167 u 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lici Bosne Srebrene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stolarije na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poslovnom prostoru broj 1149 u 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lici Kantardžića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Zamjena stolarije na prostorijama boračke organizacije u bivšoj Kasarni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raspolaganja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648.634,92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520.404,66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9.015,00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Otpremnine zbog odlaska u </w:t>
            </w:r>
            <w:r w:rsidR="009E6DCD">
              <w:rPr>
                <w:rFonts w:ascii="SansSerif" w:hAnsi="SansSerif" w:cs="SansSerif"/>
                <w:color w:val="000000"/>
                <w:sz w:val="16"/>
                <w:lang w:val="hr-HR"/>
              </w:rPr>
              <w:t>mirovinu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3" w:name="JR_PAGE_ANCHOR_0_73"/>
            <w:bookmarkEnd w:id="73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16.991,26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Fond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4.320,00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233.059,00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odvojeni život  od porodice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9.520,00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suradnja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1.950,00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suradnja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suradnja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suradnja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javnog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anja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suradnja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Aktivno uključivanje iseljeništva u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gospodarski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razvoj BD BiH (organizira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 poslovnih susreta) Strategija razvoja BD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Aktivno učešće u programima regionalne s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radnje EU i Zapadnog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alkana (povezivanje sa različitim dom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aćim i organizacijama iz regije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EU) Strategija razvoja BD 2021-2027.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Marketing lokacije za investitore (priprema plana i realizacija plana komunikacija) Strategija razvoja BD 2021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Paragraf Lex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službenih vozila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SREDSTVA </w:t>
                  </w:r>
                  <w:r w:rsidR="00BD3CB3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Sredstva </w:t>
                  </w:r>
                  <w:r w:rsidR="00BD3CB3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4" w:name="JR_PAGE_ANCHOR_0_74"/>
            <w:bookmarkEnd w:id="74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1.038.775,40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14.126,00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32.912,00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9.523,00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33.300,00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8.810,00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990,00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4.592,00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Auto gume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javnog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anja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informir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Računarska i druga oprema, arhivske police u skladu sa važećim propisima,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Nabava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zamjena dotrajalog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21.225,00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dotrajalih rolo rešetki na vratima zgrade i dotrajala 3 komada radijatora za postojeći </w:t>
            </w:r>
            <w:r w:rsidR="00BB0021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grijanja / hlađenja putem toplotne pumpe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 w:rsidP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E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ROP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SKE INTEGRACIJE I MEĐUNARODNU SU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1.501.076,74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5" w:name="JR_PAGE_ANCHOR_0_75"/>
            <w:bookmarkEnd w:id="75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693.465,61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693.465,61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247.052,97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8.137,25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12.584,00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10.921,39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Higijenski materijal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2C71ED">
              <w:rPr>
                <w:rFonts w:ascii="SansSerif" w:hAnsi="SansSerif" w:cs="SansSerif"/>
                <w:i/>
                <w:color w:val="000000"/>
                <w:sz w:val="16"/>
                <w:lang w:val="hr-HR"/>
              </w:rPr>
              <w:t>Kasko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osiguranje i redovit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Publikacija, materijal za sastanke, konferencije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2C71E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Ostali rashodi za informi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ra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literatura, oglasi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usluga parkinga za službeno vozilo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učlan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jenja službenog vozila u Auto-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moto klub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8310F7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Transfer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Razvojno-garancijsko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 fondu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Donacije za sufinanc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iranje projekata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iranih iz sredstava EU i drugih donatora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Uredski namještaj, računalna, multifunkcionalna oprema, audio i video uređaji, TV prijemnici i druga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programe razvojne pomoći i međunarodnu saradnju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363.407,83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2C71E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programe razvojne pomoći i međunarodnu saradnju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363.407,83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263.109,23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3.363,00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11.616,00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6" w:name="JR_PAGE_ANCHOR_0_76"/>
            <w:bookmarkEnd w:id="76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13.139,60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2C71E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Službena putovanja vezana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provedbe mjera i projekata za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2C71E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Službena putovanja vezana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provedbe mjera i projekata za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Službena putovanja vezana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vedbe mjera i projekata za 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Službena putovanja vezana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vedbe mjera i projekta za 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2C71E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gorivo vezani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Akcijsk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og plana prov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edbe mjera i projekata za 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vezane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prov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edbe mjera i projekata za 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reprezentacije vezane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prov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edbe mjera i projekata za 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2C71E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Reklamni materijal i pokloni vezani za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provedbe mjera i projekata za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stručnog obrazovanja vezano za provođenje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prov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edbe mjera i projekata za 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8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2C71ED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 usluge i dadžbine vezane za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provođenje aktivnosti iz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Akcijskog plana provedbe mjera i projekata za razdoblje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2025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 u okviru Strategije razvoja Brčko distrikta BiH 2021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–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D1D14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koordinaciju pom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oći Europske unije regionalnu su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radnju i harmonizaciju propisa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261.611,16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D1D14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 za koordinaciju pomoći Europske unije regionalnu su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radnju i harmonizaciju propisa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261.611,16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224.006,75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4.019,00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</w:t>
            </w:r>
            <w:r w:rsidR="002C71ED">
              <w:rPr>
                <w:rFonts w:ascii="SansSerif" w:hAnsi="SansSerif" w:cs="SansSerif"/>
                <w:color w:val="000000"/>
                <w:sz w:val="16"/>
                <w:lang w:val="hr-HR"/>
              </w:rPr>
              <w:t>obrok 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11.616,00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9.189,41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Članarine Skupštini AER, Institut regija Europe i drugih donatora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D1D14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 za strategiju eu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ropskih integracija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182.592,14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D1D14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strategiju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eu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ropskih integracija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182.592,14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151.391,15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7" w:name="JR_PAGE_ANCHOR_0_77"/>
            <w:bookmarkEnd w:id="77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5.444,00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7.744,00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6.932,99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17258D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prevenciju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268.466,40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230.279,36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4.039,00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9.504,00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7.584,04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8.960,00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204.490,66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165.924,58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topli obrok </w:t>
            </w:r>
            <w:r w:rsidR="008310F7">
              <w:rPr>
                <w:rFonts w:ascii="SansSerif" w:hAnsi="SansSerif" w:cs="SansSerif"/>
                <w:color w:val="000000"/>
                <w:sz w:val="16"/>
                <w:lang w:val="hr-HR"/>
              </w:rPr>
              <w:t>tijekom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7.568,00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9.918,08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8.960,00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8" w:name="JR_PAGE_ANCHOR_0_78"/>
            <w:bookmarkEnd w:id="78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pravne,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kadrovske,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opć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e i </w:t>
                  </w:r>
                  <w:r w:rsidR="00F6466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="00ED1D14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ijsko</w:t>
                  </w: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-materijalne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285.161,55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141.386,62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5.108,00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F6466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tije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7.568,00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5.932,93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1.176,00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97129F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19.740,00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Cvijeće i </w:t>
            </w:r>
            <w:r w:rsidR="0097129F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cvjetni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aranžmani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Paragraf</w:t>
            </w:r>
            <w:r w:rsidR="0097129F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Lex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79" w:name="JR_PAGE_ANCHOR_0_79"/>
            <w:bookmarkEnd w:id="79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uredskog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="00EA5177">
              <w:rPr>
                <w:rFonts w:ascii="SansSerif" w:hAnsi="SansSerif" w:cs="SansSerif"/>
                <w:color w:val="000000"/>
                <w:sz w:val="16"/>
                <w:lang w:val="hr-HR"/>
              </w:rPr>
              <w:t>računala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3.680,00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a zastave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6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prostorija koje koristi </w:t>
            </w:r>
            <w:r w:rsidR="0017258D"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prevenciju korupcije i koordinaciju aktivnosti na suz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bijanju korupcije, na prvom katu bivše zgrade „Kombinat“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179DF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179DF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179DF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429.855,61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pr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evoz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tije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25.345,00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3.120,00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23.832,62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B179DF">
              <w:rPr>
                <w:rFonts w:ascii="SansSerif" w:hAnsi="SansSerif" w:cs="SansSerif"/>
                <w:color w:val="000000"/>
                <w:sz w:val="16"/>
                <w:lang w:val="hr-HR"/>
              </w:rPr>
              <w:t>inozemstvo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r w:rsidR="00F64661">
              <w:rPr>
                <w:rFonts w:ascii="SansSerif" w:hAnsi="SansSerif" w:cs="SansSerif"/>
                <w:color w:val="000000"/>
                <w:sz w:val="16"/>
                <w:lang w:val="hr-HR"/>
              </w:rPr>
              <w:t>prijevoza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4.520,00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dnevnica u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inozemstvu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putovnice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internet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 w:rsidP="00ED1D14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u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području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9.750,00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kompjutorski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3.510,00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472AF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Uredski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7.020,00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D1D14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Auto-</w:t>
            </w:r>
            <w:r w:rsidR="00E152AB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gume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2.340,00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1.443,00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</w:t>
            </w:r>
            <w:r w:rsidR="00ED1D14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819,00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c>
          <w:tcPr>
            <w:tcW w:w="1" w:type="dxa"/>
          </w:tcPr>
          <w:p w:rsidR="00E152AB" w:rsidRPr="001074C8" w:rsidRDefault="00E152AB">
            <w:pPr>
              <w:pStyle w:val="EMPTYCELLSTYLE"/>
              <w:pageBreakBefore/>
              <w:rPr>
                <w:lang w:val="hr-HR"/>
              </w:rPr>
            </w:pPr>
            <w:bookmarkStart w:id="80" w:name="JR_PAGE_ANCHOR_0_80"/>
            <w:bookmarkEnd w:id="80"/>
          </w:p>
        </w:tc>
        <w:tc>
          <w:tcPr>
            <w:tcW w:w="10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5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1074C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BD3CB3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E152AB"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tiska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5.510,00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1.170,00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3.900,00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44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i </w:t>
            </w:r>
            <w:r w:rsidR="002D6268"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Troško</w:t>
            </w:r>
            <w:r w:rsidR="00472AFC">
              <w:rPr>
                <w:rFonts w:ascii="SansSerif" w:hAnsi="SansSerif" w:cs="SansSerif"/>
                <w:color w:val="000000"/>
                <w:sz w:val="16"/>
                <w:lang w:val="hr-HR"/>
              </w:rPr>
              <w:t>vi vještačenja, svjedoka i sudac</w:t>
            </w: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za usluge prodaje administrativnih </w:t>
            </w:r>
            <w:r w:rsidR="00623CBD">
              <w:rPr>
                <w:rFonts w:ascii="SansSerif" w:hAnsi="SansSerif" w:cs="SansSerif"/>
                <w:color w:val="000000"/>
                <w:sz w:val="16"/>
                <w:lang w:val="hr-HR"/>
              </w:rPr>
              <w:t>pristojbi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Usluge BIHAMK-a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26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center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1074C8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1074C8" w:rsidRDefault="00E152AB">
            <w:pPr>
              <w:jc w:val="right"/>
              <w:rPr>
                <w:lang w:val="hr-HR"/>
              </w:rPr>
            </w:pPr>
            <w:r w:rsidRPr="001074C8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1074C8">
        <w:trPr>
          <w:trHeight w:hRule="exact" w:val="300"/>
        </w:trPr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E152AB" w:rsidRPr="001074C8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1074C8" w:rsidRDefault="00E152AB">
                  <w:pPr>
                    <w:jc w:val="center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1074C8" w:rsidRDefault="00E152AB">
                  <w:pPr>
                    <w:jc w:val="right"/>
                    <w:rPr>
                      <w:lang w:val="hr-HR"/>
                    </w:rPr>
                  </w:pPr>
                  <w:r w:rsidRPr="001074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</w:tr>
          </w:tbl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1074C8" w:rsidRDefault="00E152AB">
            <w:pPr>
              <w:pStyle w:val="EMPTYCELLSTYLE"/>
              <w:rPr>
                <w:lang w:val="hr-HR"/>
              </w:rPr>
            </w:pPr>
          </w:p>
        </w:tc>
      </w:tr>
    </w:tbl>
    <w:p w:rsidR="00E152AB" w:rsidRPr="001074C8" w:rsidRDefault="00E152AB">
      <w:pPr>
        <w:rPr>
          <w:lang w:val="hr-HR"/>
        </w:rPr>
      </w:pPr>
    </w:p>
    <w:sectPr w:rsidR="00E152AB" w:rsidRPr="001074C8" w:rsidSect="00201104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GrammaticalErrors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1104"/>
    <w:rsid w:val="00077BDE"/>
    <w:rsid w:val="000F18E6"/>
    <w:rsid w:val="0010375D"/>
    <w:rsid w:val="00106114"/>
    <w:rsid w:val="001074C8"/>
    <w:rsid w:val="0017258D"/>
    <w:rsid w:val="00201104"/>
    <w:rsid w:val="002C71ED"/>
    <w:rsid w:val="002D6268"/>
    <w:rsid w:val="0033457A"/>
    <w:rsid w:val="00343D14"/>
    <w:rsid w:val="003D18C3"/>
    <w:rsid w:val="0045274D"/>
    <w:rsid w:val="004606E9"/>
    <w:rsid w:val="00472AFC"/>
    <w:rsid w:val="00487DF0"/>
    <w:rsid w:val="005F7B74"/>
    <w:rsid w:val="00603672"/>
    <w:rsid w:val="00623CBD"/>
    <w:rsid w:val="00780779"/>
    <w:rsid w:val="007C40A5"/>
    <w:rsid w:val="007D7E07"/>
    <w:rsid w:val="008310F7"/>
    <w:rsid w:val="00844EA9"/>
    <w:rsid w:val="008E6609"/>
    <w:rsid w:val="0097129F"/>
    <w:rsid w:val="009D1D91"/>
    <w:rsid w:val="009E6DCD"/>
    <w:rsid w:val="00A06D1E"/>
    <w:rsid w:val="00A16242"/>
    <w:rsid w:val="00AB76ED"/>
    <w:rsid w:val="00B179DF"/>
    <w:rsid w:val="00BB0021"/>
    <w:rsid w:val="00BD3CB3"/>
    <w:rsid w:val="00CF2C17"/>
    <w:rsid w:val="00D74BC0"/>
    <w:rsid w:val="00DD11D0"/>
    <w:rsid w:val="00E152AB"/>
    <w:rsid w:val="00E31C42"/>
    <w:rsid w:val="00E41BC3"/>
    <w:rsid w:val="00EA5177"/>
    <w:rsid w:val="00ED1D14"/>
    <w:rsid w:val="00F64661"/>
    <w:rsid w:val="00F7335A"/>
    <w:rsid w:val="00FF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07F7A"/>
  <w15:docId w15:val="{D59A767B-D100-4C08-932F-9BB5C82F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201104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80</Pages>
  <Words>37241</Words>
  <Characters>212278</Characters>
  <Application>Microsoft Office Word</Application>
  <DocSecurity>0</DocSecurity>
  <Lines>1768</Lines>
  <Paragraphs>498</Paragraphs>
  <ScaleCrop>false</ScaleCrop>
  <Company/>
  <LinksUpToDate>false</LinksUpToDate>
  <CharactersWithSpaces>249021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 PREGLED BUDŽETSKIH KORISNIKA PO ORGANIZACIONO-EKONOMSKOJ KLASIFIKACIJI (Analitika)</dc:title>
  <dc:subject/>
  <dc:creator/>
  <cp:keywords/>
  <dc:description/>
  <cp:lastModifiedBy>Ivana Crnjac</cp:lastModifiedBy>
  <cp:revision>45</cp:revision>
  <dcterms:created xsi:type="dcterms:W3CDTF">2024-11-08T13:47:00Z</dcterms:created>
  <dcterms:modified xsi:type="dcterms:W3CDTF">2024-11-26T13:56:00Z</dcterms:modified>
</cp:coreProperties>
</file>